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F1A6" w14:textId="77777777" w:rsidR="00BB04FC" w:rsidRPr="00BB04FC" w:rsidRDefault="00BB04FC" w:rsidP="00BB04FC">
      <w:pPr>
        <w:rPr>
          <w:rFonts w:ascii="Arial" w:hAnsi="Arial" w:cs="Arial"/>
          <w:sz w:val="36"/>
          <w:szCs w:val="36"/>
        </w:rPr>
      </w:pPr>
      <w:r w:rsidRPr="00BB04F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AFBF85C" wp14:editId="3F73B8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84398" cy="1028700"/>
            <wp:effectExtent l="0" t="0" r="11430" b="0"/>
            <wp:wrapTight wrapText="bothSides">
              <wp:wrapPolygon edited="0">
                <wp:start x="0" y="0"/>
                <wp:lineTo x="0" y="20800"/>
                <wp:lineTo x="21495" y="20800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9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D565A" w14:textId="77777777" w:rsidR="00BB04FC" w:rsidRPr="00BB04FC" w:rsidRDefault="00BB04FC" w:rsidP="00BB04FC">
      <w:pPr>
        <w:rPr>
          <w:rFonts w:ascii="Arial" w:hAnsi="Arial" w:cs="Arial"/>
          <w:sz w:val="36"/>
          <w:szCs w:val="36"/>
        </w:rPr>
      </w:pPr>
    </w:p>
    <w:p w14:paraId="2DD6AE03" w14:textId="77777777" w:rsidR="00BB04FC" w:rsidRPr="00BB04FC" w:rsidRDefault="00BB04FC" w:rsidP="00BB04FC">
      <w:pPr>
        <w:rPr>
          <w:rFonts w:ascii="Arial" w:hAnsi="Arial" w:cs="Arial"/>
          <w:sz w:val="36"/>
          <w:szCs w:val="36"/>
        </w:rPr>
      </w:pPr>
    </w:p>
    <w:p w14:paraId="1FDE718C" w14:textId="77777777" w:rsidR="00BB04FC" w:rsidRPr="00BB04FC" w:rsidRDefault="00BB04FC" w:rsidP="00BB04FC">
      <w:pPr>
        <w:rPr>
          <w:rFonts w:ascii="Arial" w:hAnsi="Arial" w:cs="Arial"/>
          <w:sz w:val="36"/>
          <w:szCs w:val="36"/>
        </w:rPr>
      </w:pPr>
    </w:p>
    <w:p w14:paraId="33B6D423" w14:textId="77777777" w:rsidR="00BB04FC" w:rsidRPr="00BB04FC" w:rsidRDefault="00BB04FC" w:rsidP="00BB04FC">
      <w:pPr>
        <w:jc w:val="center"/>
        <w:rPr>
          <w:rFonts w:ascii="Arial" w:hAnsi="Arial" w:cs="Arial"/>
          <w:sz w:val="42"/>
          <w:szCs w:val="42"/>
        </w:rPr>
      </w:pPr>
      <w:r w:rsidRPr="00BB04FC">
        <w:rPr>
          <w:rFonts w:ascii="Arial" w:hAnsi="Arial" w:cs="Arial"/>
          <w:sz w:val="42"/>
          <w:szCs w:val="42"/>
        </w:rPr>
        <w:t>BAR EXAM STIPEND APPLICATION</w:t>
      </w:r>
    </w:p>
    <w:p w14:paraId="07F5191C" w14:textId="72FFF721" w:rsidR="008C00E4" w:rsidRPr="00BB04FC" w:rsidRDefault="008C00E4" w:rsidP="00BB04FC">
      <w:pPr>
        <w:jc w:val="center"/>
        <w:rPr>
          <w:rFonts w:ascii="Arial" w:hAnsi="Arial" w:cs="Arial"/>
        </w:rPr>
      </w:pPr>
      <w:r w:rsidRPr="00BB04FC">
        <w:rPr>
          <w:rFonts w:ascii="Arial" w:hAnsi="Arial" w:cs="Arial"/>
          <w:sz w:val="32"/>
          <w:szCs w:val="32"/>
        </w:rPr>
        <w:t xml:space="preserve">Deadline: </w:t>
      </w:r>
      <w:r w:rsidR="00287B4B">
        <w:rPr>
          <w:rFonts w:ascii="Arial" w:hAnsi="Arial" w:cs="Arial"/>
          <w:sz w:val="32"/>
          <w:szCs w:val="32"/>
        </w:rPr>
        <w:t>May 1</w:t>
      </w:r>
      <w:r w:rsidRPr="00BB04FC">
        <w:rPr>
          <w:rFonts w:ascii="Arial" w:hAnsi="Arial" w:cs="Arial"/>
          <w:sz w:val="32"/>
          <w:szCs w:val="32"/>
        </w:rPr>
        <w:t>, 2018</w:t>
      </w:r>
    </w:p>
    <w:p w14:paraId="60D10B35" w14:textId="77777777" w:rsidR="008C00E4" w:rsidRPr="00BB04FC" w:rsidRDefault="008C00E4" w:rsidP="008C00E4">
      <w:pPr>
        <w:jc w:val="center"/>
        <w:rPr>
          <w:rFonts w:ascii="Arial" w:hAnsi="Arial" w:cs="Arial"/>
        </w:rPr>
      </w:pPr>
    </w:p>
    <w:p w14:paraId="4EA7C765" w14:textId="70FAA65C" w:rsidR="00DF6227" w:rsidRPr="00BB04FC" w:rsidRDefault="008C00E4" w:rsidP="008C00E4">
      <w:pPr>
        <w:jc w:val="both"/>
        <w:rPr>
          <w:rFonts w:ascii="Arial" w:hAnsi="Arial" w:cs="Arial"/>
        </w:rPr>
      </w:pPr>
      <w:r w:rsidRPr="00BB04FC">
        <w:rPr>
          <w:rFonts w:ascii="Arial" w:hAnsi="Arial" w:cs="Arial"/>
        </w:rPr>
        <w:t>The OCKABA</w:t>
      </w:r>
      <w:r w:rsidR="00DE1E2C">
        <w:rPr>
          <w:rFonts w:ascii="Arial" w:hAnsi="Arial" w:cs="Arial"/>
        </w:rPr>
        <w:t xml:space="preserve"> Foundation will award three</w:t>
      </w:r>
      <w:r w:rsidR="007D38BE">
        <w:rPr>
          <w:rFonts w:ascii="Arial" w:hAnsi="Arial" w:cs="Arial"/>
        </w:rPr>
        <w:t xml:space="preserve"> (3)</w:t>
      </w:r>
      <w:r w:rsidRPr="00BB04FC">
        <w:rPr>
          <w:rFonts w:ascii="Arial" w:hAnsi="Arial" w:cs="Arial"/>
        </w:rPr>
        <w:t xml:space="preserve"> $1,500 stipends to </w:t>
      </w:r>
      <w:r w:rsidR="0087381B">
        <w:rPr>
          <w:rFonts w:ascii="Arial" w:hAnsi="Arial" w:cs="Arial"/>
        </w:rPr>
        <w:t xml:space="preserve">three (3) </w:t>
      </w:r>
      <w:r w:rsidRPr="00BB04FC">
        <w:rPr>
          <w:rFonts w:ascii="Arial" w:hAnsi="Arial" w:cs="Arial"/>
        </w:rPr>
        <w:t>eligible</w:t>
      </w:r>
      <w:r w:rsidR="00DE1E2C">
        <w:rPr>
          <w:rFonts w:ascii="Arial" w:hAnsi="Arial" w:cs="Arial"/>
        </w:rPr>
        <w:t xml:space="preserve"> individuals </w:t>
      </w:r>
      <w:r w:rsidR="0087381B">
        <w:rPr>
          <w:rFonts w:ascii="Arial" w:hAnsi="Arial" w:cs="Arial"/>
        </w:rPr>
        <w:t>looking to</w:t>
      </w:r>
      <w:r w:rsidR="00DE1E2C">
        <w:rPr>
          <w:rFonts w:ascii="Arial" w:hAnsi="Arial" w:cs="Arial"/>
        </w:rPr>
        <w:t xml:space="preserve"> take </w:t>
      </w:r>
      <w:r w:rsidRPr="00BB04FC">
        <w:rPr>
          <w:rFonts w:ascii="Arial" w:hAnsi="Arial" w:cs="Arial"/>
        </w:rPr>
        <w:t xml:space="preserve">the </w:t>
      </w:r>
      <w:r w:rsidR="00287B4B">
        <w:rPr>
          <w:rFonts w:ascii="Arial" w:hAnsi="Arial" w:cs="Arial"/>
        </w:rPr>
        <w:t xml:space="preserve">2018 </w:t>
      </w:r>
      <w:r w:rsidRPr="00BB04FC">
        <w:rPr>
          <w:rFonts w:ascii="Arial" w:hAnsi="Arial" w:cs="Arial"/>
        </w:rPr>
        <w:t xml:space="preserve">California bar examination.  </w:t>
      </w:r>
      <w:r w:rsidR="009E4AFC">
        <w:rPr>
          <w:rFonts w:ascii="Arial" w:hAnsi="Arial" w:cs="Arial"/>
        </w:rPr>
        <w:t xml:space="preserve">The stipends will be awarded to law students or recent law school graduates attending or graduated from law schools in Orange County only. First-time or subsequent bar exam takers are eligible. </w:t>
      </w:r>
      <w:r w:rsidR="00DC4CF3" w:rsidRPr="00BB04FC">
        <w:rPr>
          <w:rFonts w:ascii="Arial" w:hAnsi="Arial" w:cs="Arial"/>
        </w:rPr>
        <w:t xml:space="preserve">To be considered for a stipend, please submit this application with (1) a </w:t>
      </w:r>
      <w:r w:rsidR="009E4AFC">
        <w:rPr>
          <w:rFonts w:ascii="Arial" w:hAnsi="Arial" w:cs="Arial"/>
        </w:rPr>
        <w:t>short</w:t>
      </w:r>
      <w:r w:rsidR="00DC4CF3" w:rsidRPr="00BB04FC">
        <w:rPr>
          <w:rFonts w:ascii="Arial" w:hAnsi="Arial" w:cs="Arial"/>
        </w:rPr>
        <w:t xml:space="preserve"> personal statement demonstrating your commitment to community service; (2) </w:t>
      </w:r>
      <w:r w:rsidR="009E4AFC">
        <w:rPr>
          <w:rFonts w:ascii="Arial" w:hAnsi="Arial" w:cs="Arial"/>
        </w:rPr>
        <w:t xml:space="preserve">your </w:t>
      </w:r>
      <w:r w:rsidR="00DC4CF3" w:rsidRPr="00BB04FC">
        <w:rPr>
          <w:rFonts w:ascii="Arial" w:hAnsi="Arial" w:cs="Arial"/>
        </w:rPr>
        <w:t xml:space="preserve">resume; </w:t>
      </w:r>
      <w:r w:rsidR="00BB04FC" w:rsidRPr="00BB04FC">
        <w:rPr>
          <w:rFonts w:ascii="Arial" w:hAnsi="Arial" w:cs="Arial"/>
        </w:rPr>
        <w:t>and (3</w:t>
      </w:r>
      <w:r w:rsidR="00DC4CF3" w:rsidRPr="00BB04FC">
        <w:rPr>
          <w:rFonts w:ascii="Arial" w:hAnsi="Arial" w:cs="Arial"/>
        </w:rPr>
        <w:t xml:space="preserve">) a </w:t>
      </w:r>
      <w:r w:rsidR="007D38BE">
        <w:rPr>
          <w:rFonts w:ascii="Arial" w:hAnsi="Arial" w:cs="Arial"/>
        </w:rPr>
        <w:t>list of references</w:t>
      </w:r>
      <w:r w:rsidR="00563473" w:rsidRPr="00BB04FC">
        <w:rPr>
          <w:rFonts w:ascii="Arial" w:hAnsi="Arial" w:cs="Arial"/>
        </w:rPr>
        <w:t xml:space="preserve">.  </w:t>
      </w:r>
      <w:r w:rsidR="007D38BE">
        <w:rPr>
          <w:rFonts w:ascii="Arial" w:hAnsi="Arial" w:cs="Arial"/>
        </w:rPr>
        <w:t xml:space="preserve">The ideal candidate should demonstrate </w:t>
      </w:r>
      <w:r w:rsidR="009E4AFC">
        <w:rPr>
          <w:rFonts w:ascii="Arial" w:hAnsi="Arial" w:cs="Arial"/>
        </w:rPr>
        <w:t xml:space="preserve">a commitment to helping the Orange County Korean American community, and be active with the Orange County Korean American Bar Association. </w:t>
      </w:r>
      <w:r w:rsidR="00670FC9" w:rsidRPr="009E4AFC">
        <w:rPr>
          <w:rFonts w:ascii="Arial" w:hAnsi="Arial" w:cs="Arial"/>
        </w:rPr>
        <w:t xml:space="preserve">The </w:t>
      </w:r>
      <w:r w:rsidR="00DF6227" w:rsidRPr="009E4AFC">
        <w:rPr>
          <w:rFonts w:ascii="Arial" w:hAnsi="Arial" w:cs="Arial"/>
        </w:rPr>
        <w:t>award recipient</w:t>
      </w:r>
      <w:r w:rsidR="00670FC9" w:rsidRPr="009E4AFC">
        <w:rPr>
          <w:rFonts w:ascii="Arial" w:hAnsi="Arial" w:cs="Arial"/>
        </w:rPr>
        <w:t xml:space="preserve"> must</w:t>
      </w:r>
      <w:r w:rsidR="009E4AFC" w:rsidRPr="009E4AFC">
        <w:rPr>
          <w:rFonts w:ascii="Arial" w:hAnsi="Arial" w:cs="Arial"/>
        </w:rPr>
        <w:t xml:space="preserve"> commit to</w:t>
      </w:r>
      <w:r w:rsidR="00670FC9" w:rsidRPr="009E4AFC">
        <w:rPr>
          <w:rFonts w:ascii="Arial" w:hAnsi="Arial" w:cs="Arial"/>
        </w:rPr>
        <w:t xml:space="preserve"> volunteer at the pro bono clinics administered by the OCKABA Foundation (total of 6 visits, before and/or after the stipend is awarded)</w:t>
      </w:r>
      <w:r w:rsidR="00DF6227" w:rsidRPr="009E4AFC">
        <w:rPr>
          <w:rFonts w:ascii="Arial" w:hAnsi="Arial" w:cs="Arial"/>
        </w:rPr>
        <w:t>.</w:t>
      </w:r>
      <w:r w:rsidR="00DF6227" w:rsidRPr="00BB04FC">
        <w:rPr>
          <w:rFonts w:ascii="Arial" w:hAnsi="Arial" w:cs="Arial"/>
        </w:rPr>
        <w:t xml:space="preserve">  </w:t>
      </w:r>
      <w:r w:rsidR="0087381B">
        <w:rPr>
          <w:rFonts w:ascii="Arial" w:hAnsi="Arial" w:cs="Arial"/>
        </w:rPr>
        <w:t xml:space="preserve">The stipends are expected to be awarded in </w:t>
      </w:r>
      <w:r w:rsidR="00287B4B">
        <w:rPr>
          <w:rFonts w:ascii="Arial" w:hAnsi="Arial" w:cs="Arial"/>
        </w:rPr>
        <w:t>November</w:t>
      </w:r>
      <w:bookmarkStart w:id="0" w:name="_GoBack"/>
      <w:bookmarkEnd w:id="0"/>
      <w:r w:rsidR="0087381B">
        <w:rPr>
          <w:rFonts w:ascii="Arial" w:hAnsi="Arial" w:cs="Arial"/>
        </w:rPr>
        <w:t xml:space="preserve"> 2018.</w:t>
      </w:r>
    </w:p>
    <w:p w14:paraId="1599510D" w14:textId="77777777" w:rsidR="003340DC" w:rsidRPr="00BB04FC" w:rsidRDefault="003340DC" w:rsidP="003340DC">
      <w:pPr>
        <w:pStyle w:val="Heading2"/>
        <w:rPr>
          <w:rFonts w:ascii="Arial" w:hAnsi="Arial" w:cs="Arial"/>
        </w:rPr>
      </w:pPr>
      <w:r w:rsidRPr="00BB04FC">
        <w:rPr>
          <w:rFonts w:ascii="Arial" w:hAnsi="Arial" w:cs="Arial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3340DC" w:rsidRPr="00BB04FC" w14:paraId="11E9A0BB" w14:textId="77777777" w:rsidTr="003340DC">
        <w:trPr>
          <w:trHeight w:val="432"/>
        </w:trPr>
        <w:tc>
          <w:tcPr>
            <w:tcW w:w="1081" w:type="dxa"/>
            <w:vAlign w:val="bottom"/>
          </w:tcPr>
          <w:p w14:paraId="35C70DA8" w14:textId="77777777" w:rsidR="003340DC" w:rsidRPr="00BB04FC" w:rsidRDefault="003340DC" w:rsidP="003340DC">
            <w:pPr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063A6C5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A01AB01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D0A4498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81" w:type="dxa"/>
            <w:vAlign w:val="bottom"/>
          </w:tcPr>
          <w:p w14:paraId="7DF63F2D" w14:textId="77777777" w:rsidR="003340DC" w:rsidRPr="00BB04FC" w:rsidRDefault="003340DC" w:rsidP="003340DC">
            <w:pPr>
              <w:pStyle w:val="Heading4"/>
              <w:rPr>
                <w:rFonts w:ascii="Arial" w:hAnsi="Arial" w:cs="Arial"/>
              </w:rPr>
            </w:pPr>
            <w:r w:rsidRPr="006A128E">
              <w:rPr>
                <w:rFonts w:ascii="Arial" w:hAnsi="Arial" w:cs="Arial"/>
                <w:sz w:val="24"/>
              </w:rPr>
              <w:t>Date</w:t>
            </w:r>
            <w:r w:rsidRPr="00BB04FC">
              <w:rPr>
                <w:rFonts w:ascii="Arial" w:hAnsi="Arial" w:cs="Arial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AE297E2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</w:tr>
      <w:tr w:rsidR="003340DC" w:rsidRPr="00BB04FC" w14:paraId="6996F462" w14:textId="77777777" w:rsidTr="003340DC">
        <w:tc>
          <w:tcPr>
            <w:tcW w:w="1081" w:type="dxa"/>
            <w:vAlign w:val="bottom"/>
          </w:tcPr>
          <w:p w14:paraId="4AC7E180" w14:textId="77777777" w:rsidR="003340DC" w:rsidRPr="00BB04FC" w:rsidRDefault="003340DC" w:rsidP="003340DC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122D4D9" w14:textId="77777777" w:rsidR="003340DC" w:rsidRPr="00BB04FC" w:rsidRDefault="003340DC" w:rsidP="003340DC">
            <w:pPr>
              <w:pStyle w:val="Heading3"/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04C7181" w14:textId="77777777" w:rsidR="003340DC" w:rsidRPr="00BB04FC" w:rsidRDefault="003340DC" w:rsidP="003340DC">
            <w:pPr>
              <w:pStyle w:val="Heading3"/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FAB589F" w14:textId="77777777" w:rsidR="003340DC" w:rsidRPr="00BB04FC" w:rsidRDefault="003340DC" w:rsidP="003340DC">
            <w:pPr>
              <w:pStyle w:val="Heading3"/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M.I.</w:t>
            </w:r>
          </w:p>
        </w:tc>
        <w:tc>
          <w:tcPr>
            <w:tcW w:w="681" w:type="dxa"/>
            <w:vAlign w:val="bottom"/>
          </w:tcPr>
          <w:p w14:paraId="1B73C825" w14:textId="77777777" w:rsidR="003340DC" w:rsidRPr="00BB04FC" w:rsidRDefault="003340DC" w:rsidP="003340D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3D1FAFF" w14:textId="77777777" w:rsidR="003340DC" w:rsidRPr="00BB04FC" w:rsidRDefault="003340DC" w:rsidP="003340DC">
            <w:pPr>
              <w:rPr>
                <w:rFonts w:ascii="Arial" w:hAnsi="Arial" w:cs="Arial"/>
              </w:rPr>
            </w:pPr>
          </w:p>
        </w:tc>
      </w:tr>
    </w:tbl>
    <w:p w14:paraId="5F2A3515" w14:textId="77777777" w:rsidR="003340DC" w:rsidRPr="006A128E" w:rsidRDefault="003340DC" w:rsidP="006A128E">
      <w:pPr>
        <w:tabs>
          <w:tab w:val="left" w:pos="1020"/>
        </w:tabs>
        <w:rPr>
          <w:rFonts w:ascii="Arial" w:hAnsi="Arial" w:cs="Arial"/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3340DC" w:rsidRPr="00BB04FC" w14:paraId="6CC48E75" w14:textId="77777777" w:rsidTr="00BB04FC">
        <w:trPr>
          <w:trHeight w:val="288"/>
        </w:trPr>
        <w:tc>
          <w:tcPr>
            <w:tcW w:w="1158" w:type="dxa"/>
            <w:tcBorders>
              <w:top w:val="nil"/>
            </w:tcBorders>
            <w:vAlign w:val="bottom"/>
          </w:tcPr>
          <w:p w14:paraId="71434C87" w14:textId="77777777" w:rsidR="003340DC" w:rsidRPr="00BB04FC" w:rsidRDefault="003340DC" w:rsidP="003340DC">
            <w:pPr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Address: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14:paraId="3DDBD872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360B5B91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</w:tr>
      <w:tr w:rsidR="003340DC" w:rsidRPr="00BB04FC" w14:paraId="44E1ECAB" w14:textId="77777777" w:rsidTr="00BB04FC">
        <w:tc>
          <w:tcPr>
            <w:tcW w:w="1158" w:type="dxa"/>
            <w:vAlign w:val="bottom"/>
          </w:tcPr>
          <w:p w14:paraId="4B9A14F7" w14:textId="77777777" w:rsidR="003340DC" w:rsidRPr="00BB04FC" w:rsidRDefault="003340DC" w:rsidP="003340DC">
            <w:pPr>
              <w:rPr>
                <w:rFonts w:ascii="Arial" w:hAnsi="Arial" w:cs="Arial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  <w:vAlign w:val="bottom"/>
          </w:tcPr>
          <w:p w14:paraId="7123284F" w14:textId="77777777" w:rsidR="003340DC" w:rsidRPr="00BB04FC" w:rsidRDefault="003340DC" w:rsidP="003340DC">
            <w:pPr>
              <w:pStyle w:val="Heading3"/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6CCE6412" w14:textId="77777777" w:rsidR="003340DC" w:rsidRPr="00BB04FC" w:rsidRDefault="003340DC" w:rsidP="003340DC">
            <w:pPr>
              <w:pStyle w:val="Heading3"/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Apartment/Unit #</w:t>
            </w:r>
          </w:p>
        </w:tc>
      </w:tr>
    </w:tbl>
    <w:p w14:paraId="2A4125C7" w14:textId="77777777" w:rsidR="003340DC" w:rsidRPr="006A128E" w:rsidRDefault="003340DC" w:rsidP="003340DC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3340DC" w:rsidRPr="00BB04FC" w14:paraId="6C471DF4" w14:textId="77777777" w:rsidTr="003340DC">
        <w:trPr>
          <w:trHeight w:val="288"/>
        </w:trPr>
        <w:tc>
          <w:tcPr>
            <w:tcW w:w="1081" w:type="dxa"/>
            <w:vAlign w:val="bottom"/>
          </w:tcPr>
          <w:p w14:paraId="20530BFA" w14:textId="77777777" w:rsidR="003340DC" w:rsidRPr="00BB04FC" w:rsidRDefault="003340DC" w:rsidP="003340DC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CFF30A4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4F9CD9B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519ED6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</w:tr>
      <w:tr w:rsidR="003340DC" w:rsidRPr="00BB04FC" w14:paraId="59ED6F5F" w14:textId="77777777" w:rsidTr="003340DC">
        <w:trPr>
          <w:trHeight w:val="288"/>
        </w:trPr>
        <w:tc>
          <w:tcPr>
            <w:tcW w:w="1081" w:type="dxa"/>
            <w:vAlign w:val="bottom"/>
          </w:tcPr>
          <w:p w14:paraId="7F550BE7" w14:textId="77777777" w:rsidR="003340DC" w:rsidRPr="00BB04FC" w:rsidRDefault="003340DC" w:rsidP="003340DC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CB69D44" w14:textId="77777777" w:rsidR="003340DC" w:rsidRPr="00BB04FC" w:rsidRDefault="003340DC" w:rsidP="003340DC">
            <w:pPr>
              <w:pStyle w:val="Heading3"/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4BC3FC1" w14:textId="77777777" w:rsidR="003340DC" w:rsidRPr="00BB04FC" w:rsidRDefault="003340DC" w:rsidP="003340DC">
            <w:pPr>
              <w:pStyle w:val="Heading3"/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4E680F1" w14:textId="77777777" w:rsidR="003340DC" w:rsidRPr="00BB04FC" w:rsidRDefault="003340DC" w:rsidP="003340DC">
            <w:pPr>
              <w:pStyle w:val="Heading3"/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ZIP Code</w:t>
            </w:r>
          </w:p>
        </w:tc>
      </w:tr>
    </w:tbl>
    <w:p w14:paraId="04D676D7" w14:textId="77777777" w:rsidR="003340DC" w:rsidRPr="006A128E" w:rsidRDefault="003340DC" w:rsidP="003340DC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1819"/>
        <w:gridCol w:w="3870"/>
      </w:tblGrid>
      <w:tr w:rsidR="003340DC" w:rsidRPr="00BB04FC" w14:paraId="2A4CA07C" w14:textId="77777777" w:rsidTr="009E4AFC">
        <w:trPr>
          <w:trHeight w:val="288"/>
        </w:trPr>
        <w:tc>
          <w:tcPr>
            <w:tcW w:w="1157" w:type="dxa"/>
            <w:vAlign w:val="bottom"/>
          </w:tcPr>
          <w:p w14:paraId="3299DC17" w14:textId="77777777" w:rsidR="003340DC" w:rsidRPr="00BB04FC" w:rsidRDefault="003340DC" w:rsidP="003340DC">
            <w:pPr>
              <w:rPr>
                <w:rFonts w:ascii="Arial" w:hAnsi="Arial" w:cs="Arial"/>
              </w:rPr>
            </w:pPr>
            <w:r w:rsidRPr="00BB04FC">
              <w:rPr>
                <w:rFonts w:ascii="Arial" w:hAnsi="Arial" w:cs="Arial"/>
              </w:rPr>
              <w:t>Phone: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539D2ADB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bottom"/>
          </w:tcPr>
          <w:p w14:paraId="4F81FEDB" w14:textId="77777777" w:rsidR="003340DC" w:rsidRPr="006A128E" w:rsidRDefault="003340DC" w:rsidP="003340DC">
            <w:pPr>
              <w:pStyle w:val="Heading4"/>
              <w:rPr>
                <w:rFonts w:ascii="Arial" w:hAnsi="Arial" w:cs="Arial"/>
                <w:sz w:val="24"/>
              </w:rPr>
            </w:pPr>
            <w:r w:rsidRPr="006A128E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491AF598" w14:textId="77777777" w:rsidR="003340DC" w:rsidRPr="00BB04FC" w:rsidRDefault="003340DC" w:rsidP="003340DC">
            <w:pPr>
              <w:pStyle w:val="FieldText"/>
              <w:rPr>
                <w:rFonts w:ascii="Arial" w:hAnsi="Arial" w:cs="Arial"/>
              </w:rPr>
            </w:pPr>
          </w:p>
        </w:tc>
      </w:tr>
      <w:tr w:rsidR="009E4AFC" w:rsidRPr="00BB04FC" w14:paraId="1D5F92C0" w14:textId="77777777" w:rsidTr="009E4AFC">
        <w:trPr>
          <w:trHeight w:val="288"/>
        </w:trPr>
        <w:tc>
          <w:tcPr>
            <w:tcW w:w="1157" w:type="dxa"/>
            <w:vAlign w:val="bottom"/>
          </w:tcPr>
          <w:p w14:paraId="1FB5596E" w14:textId="768D9415" w:rsidR="009E4AFC" w:rsidRPr="00BB04FC" w:rsidRDefault="009E4AFC" w:rsidP="0033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School Attended: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49C6B" w14:textId="77777777" w:rsidR="009E4AFC" w:rsidRPr="00BB04FC" w:rsidRDefault="009E4AFC" w:rsidP="003340DC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19" w:type="dxa"/>
            <w:vAlign w:val="bottom"/>
          </w:tcPr>
          <w:p w14:paraId="7C6164F9" w14:textId="503A5722" w:rsidR="009E4AFC" w:rsidRPr="006A128E" w:rsidRDefault="0087381B" w:rsidP="003340DC">
            <w:pPr>
              <w:pStyle w:val="Heading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9E4AFC">
              <w:rPr>
                <w:rFonts w:ascii="Arial" w:hAnsi="Arial" w:cs="Arial"/>
                <w:sz w:val="24"/>
              </w:rPr>
              <w:t>Expected</w:t>
            </w:r>
            <w:r>
              <w:rPr>
                <w:rFonts w:ascii="Arial" w:hAnsi="Arial" w:cs="Arial"/>
                <w:sz w:val="24"/>
              </w:rPr>
              <w:t>)</w:t>
            </w:r>
            <w:r w:rsidR="009E4AFC">
              <w:rPr>
                <w:rFonts w:ascii="Arial" w:hAnsi="Arial" w:cs="Arial"/>
                <w:sz w:val="24"/>
              </w:rPr>
              <w:t xml:space="preserve"> Graduation Date: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B95D3" w14:textId="77777777" w:rsidR="009E4AFC" w:rsidRPr="00BB04FC" w:rsidRDefault="009E4AFC" w:rsidP="003340DC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2DD61175" w14:textId="77777777" w:rsidR="001A1CFB" w:rsidRDefault="001A1CFB" w:rsidP="001A1CFB">
      <w:pPr>
        <w:jc w:val="center"/>
        <w:rPr>
          <w:rFonts w:ascii="Arial" w:hAnsi="Arial" w:cs="Arial"/>
          <w:sz w:val="28"/>
          <w:szCs w:val="28"/>
        </w:rPr>
      </w:pPr>
    </w:p>
    <w:p w14:paraId="5ED6C87C" w14:textId="64BC6025" w:rsidR="009E4AFC" w:rsidRPr="009E4AFC" w:rsidRDefault="009E4AFC" w:rsidP="009E4AFC">
      <w:pPr>
        <w:rPr>
          <w:rFonts w:ascii="Arial" w:hAnsi="Arial" w:cs="Arial"/>
        </w:rPr>
      </w:pPr>
      <w:r w:rsidRPr="009E4AFC">
        <w:rPr>
          <w:rFonts w:ascii="Arial" w:hAnsi="Arial" w:cs="Arial"/>
          <w:u w:val="single"/>
        </w:rPr>
        <w:t>Questions</w:t>
      </w:r>
      <w:r w:rsidRPr="009E4AFC">
        <w:rPr>
          <w:rFonts w:ascii="Arial" w:hAnsi="Arial" w:cs="Arial"/>
        </w:rPr>
        <w:t>:</w:t>
      </w:r>
    </w:p>
    <w:p w14:paraId="4AC1107B" w14:textId="56C079DC" w:rsidR="009E4AFC" w:rsidRPr="009E4AFC" w:rsidRDefault="009E4AFC" w:rsidP="009E4A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4AFC">
        <w:rPr>
          <w:rFonts w:ascii="Arial" w:hAnsi="Arial" w:cs="Arial"/>
        </w:rPr>
        <w:t>Have you signed up for a future bar exam? ____</w:t>
      </w:r>
    </w:p>
    <w:p w14:paraId="43600C31" w14:textId="45EA2832" w:rsidR="009E4AFC" w:rsidRPr="009E4AFC" w:rsidRDefault="009E4AFC" w:rsidP="009E4A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4AFC">
        <w:rPr>
          <w:rFonts w:ascii="Arial" w:hAnsi="Arial" w:cs="Arial"/>
        </w:rPr>
        <w:t>If so, please provide the date of the exam(s) and for which state(s): ________________________________________________________________</w:t>
      </w:r>
      <w:r>
        <w:rPr>
          <w:rFonts w:ascii="Arial" w:hAnsi="Arial" w:cs="Arial"/>
        </w:rPr>
        <w:t>___________</w:t>
      </w:r>
    </w:p>
    <w:p w14:paraId="4C06AF61" w14:textId="77777777" w:rsidR="009E4AFC" w:rsidRPr="009E4AFC" w:rsidRDefault="009E4AFC" w:rsidP="009E4A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4AFC">
        <w:rPr>
          <w:rFonts w:ascii="Arial" w:hAnsi="Arial" w:cs="Arial"/>
        </w:rPr>
        <w:t>Have you taken any bar exam in the past? ____</w:t>
      </w:r>
    </w:p>
    <w:p w14:paraId="37830C42" w14:textId="7B1B894B" w:rsidR="009E4AFC" w:rsidRPr="009E4AFC" w:rsidRDefault="009E4AFC" w:rsidP="009E4A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4AFC">
        <w:rPr>
          <w:rFonts w:ascii="Arial" w:hAnsi="Arial" w:cs="Arial"/>
        </w:rPr>
        <w:t xml:space="preserve">If so, please provide dates, </w:t>
      </w:r>
      <w:r w:rsidR="0087381B" w:rsidRPr="009E4AFC">
        <w:rPr>
          <w:rFonts w:ascii="Arial" w:hAnsi="Arial" w:cs="Arial"/>
        </w:rPr>
        <w:t>for which state(s)</w:t>
      </w:r>
      <w:r w:rsidR="0087381B">
        <w:rPr>
          <w:rFonts w:ascii="Arial" w:hAnsi="Arial" w:cs="Arial"/>
        </w:rPr>
        <w:t>, and whether you passed</w:t>
      </w:r>
      <w:r w:rsidRPr="009E4AFC">
        <w:rPr>
          <w:rFonts w:ascii="Arial" w:hAnsi="Arial" w:cs="Arial"/>
        </w:rPr>
        <w:t>: ________________________________________________________________</w:t>
      </w:r>
      <w:r>
        <w:rPr>
          <w:rFonts w:ascii="Arial" w:hAnsi="Arial" w:cs="Arial"/>
        </w:rPr>
        <w:t>___________</w:t>
      </w:r>
    </w:p>
    <w:p w14:paraId="70D63501" w14:textId="7B2BF78B" w:rsidR="009E4AFC" w:rsidRPr="009E4AFC" w:rsidRDefault="009E4AFC" w:rsidP="009E4A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4AFC">
        <w:rPr>
          <w:rFonts w:ascii="Arial" w:hAnsi="Arial" w:cs="Arial"/>
        </w:rPr>
        <w:t>Are you an active OCKABA member? ______</w:t>
      </w:r>
    </w:p>
    <w:p w14:paraId="3F16DC1E" w14:textId="77777777" w:rsidR="009E4AFC" w:rsidRPr="009E4AFC" w:rsidRDefault="009E4AFC" w:rsidP="009E4A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4AFC">
        <w:rPr>
          <w:rFonts w:ascii="Arial" w:hAnsi="Arial" w:cs="Arial"/>
        </w:rPr>
        <w:t>Have you volunteered at pro bono legal clinics?  ______</w:t>
      </w:r>
    </w:p>
    <w:p w14:paraId="29C16427" w14:textId="0361CF35" w:rsidR="009E4AFC" w:rsidRPr="009E4AFC" w:rsidRDefault="009E4AFC" w:rsidP="009E4A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4AFC">
        <w:rPr>
          <w:rFonts w:ascii="Arial" w:hAnsi="Arial" w:cs="Arial"/>
        </w:rPr>
        <w:t>If so, please provide dates, locations, and organizing organization(s).</w:t>
      </w:r>
      <w:r w:rsidR="0087381B">
        <w:rPr>
          <w:rFonts w:ascii="Arial" w:hAnsi="Arial" w:cs="Arial"/>
        </w:rPr>
        <w:t xml:space="preserve"> </w:t>
      </w:r>
      <w:r w:rsidRPr="009E4AFC">
        <w:rPr>
          <w:rFonts w:ascii="Arial" w:hAnsi="Arial" w:cs="Arial"/>
        </w:rPr>
        <w:t>___________________________________________________________________________</w:t>
      </w:r>
    </w:p>
    <w:p w14:paraId="2202C1F0" w14:textId="77777777" w:rsidR="009E4AFC" w:rsidRDefault="009E4AFC" w:rsidP="001A1CFB">
      <w:pPr>
        <w:jc w:val="center"/>
        <w:rPr>
          <w:rFonts w:ascii="Arial" w:hAnsi="Arial" w:cs="Arial"/>
          <w:sz w:val="28"/>
          <w:szCs w:val="28"/>
        </w:rPr>
      </w:pPr>
    </w:p>
    <w:p w14:paraId="08687E6A" w14:textId="77777777" w:rsidR="00DF6227" w:rsidRPr="001A1CFB" w:rsidRDefault="001A1CFB" w:rsidP="001A1CFB">
      <w:pPr>
        <w:jc w:val="center"/>
        <w:rPr>
          <w:rFonts w:ascii="Arial" w:hAnsi="Arial" w:cs="Arial"/>
          <w:sz w:val="28"/>
          <w:szCs w:val="28"/>
        </w:rPr>
      </w:pPr>
      <w:r w:rsidRPr="001A1CFB">
        <w:rPr>
          <w:rFonts w:ascii="Arial" w:hAnsi="Arial" w:cs="Arial"/>
          <w:sz w:val="28"/>
          <w:szCs w:val="28"/>
        </w:rPr>
        <w:t>Please mail or email complete application to:</w:t>
      </w:r>
    </w:p>
    <w:p w14:paraId="2BC651DF" w14:textId="77777777" w:rsidR="001A1CFB" w:rsidRPr="001A1CFB" w:rsidRDefault="001A1CFB" w:rsidP="001A1CFB">
      <w:pPr>
        <w:jc w:val="center"/>
        <w:rPr>
          <w:rFonts w:ascii="Arial" w:hAnsi="Arial" w:cs="Arial"/>
          <w:sz w:val="28"/>
          <w:szCs w:val="28"/>
        </w:rPr>
      </w:pPr>
      <w:r w:rsidRPr="001A1CFB">
        <w:rPr>
          <w:rFonts w:ascii="Arial" w:hAnsi="Arial" w:cs="Arial"/>
          <w:sz w:val="28"/>
          <w:szCs w:val="28"/>
        </w:rPr>
        <w:t>The OCKABA Foundation</w:t>
      </w:r>
    </w:p>
    <w:p w14:paraId="723F95AD" w14:textId="77777777" w:rsidR="001A1CFB" w:rsidRPr="001A1CFB" w:rsidRDefault="001A1CFB" w:rsidP="001A1CFB">
      <w:pPr>
        <w:jc w:val="center"/>
        <w:rPr>
          <w:rFonts w:ascii="Arial" w:hAnsi="Arial" w:cs="Arial"/>
          <w:sz w:val="28"/>
          <w:szCs w:val="28"/>
        </w:rPr>
      </w:pPr>
      <w:r w:rsidRPr="001A1CFB">
        <w:rPr>
          <w:rFonts w:ascii="Arial" w:hAnsi="Arial" w:cs="Arial"/>
          <w:sz w:val="28"/>
          <w:szCs w:val="28"/>
        </w:rPr>
        <w:t>P.O. Box 16991</w:t>
      </w:r>
    </w:p>
    <w:p w14:paraId="0C5DFA7F" w14:textId="77777777" w:rsidR="001A1CFB" w:rsidRPr="001A1CFB" w:rsidRDefault="001A1CFB" w:rsidP="001A1CFB">
      <w:pPr>
        <w:jc w:val="center"/>
        <w:rPr>
          <w:rFonts w:ascii="Arial" w:hAnsi="Arial" w:cs="Arial"/>
          <w:sz w:val="28"/>
          <w:szCs w:val="28"/>
        </w:rPr>
      </w:pPr>
      <w:r w:rsidRPr="001A1CFB">
        <w:rPr>
          <w:rFonts w:ascii="Arial" w:hAnsi="Arial" w:cs="Arial"/>
          <w:sz w:val="28"/>
          <w:szCs w:val="28"/>
        </w:rPr>
        <w:t>Irvine, California 92623</w:t>
      </w:r>
    </w:p>
    <w:p w14:paraId="0C5F9C4D" w14:textId="77777777" w:rsidR="001A1CFB" w:rsidRPr="001A1CFB" w:rsidRDefault="001A1CFB" w:rsidP="001A1CFB">
      <w:pPr>
        <w:jc w:val="center"/>
        <w:rPr>
          <w:rFonts w:ascii="Arial" w:hAnsi="Arial" w:cs="Arial"/>
          <w:sz w:val="28"/>
          <w:szCs w:val="28"/>
        </w:rPr>
      </w:pPr>
      <w:r w:rsidRPr="001A1CFB">
        <w:rPr>
          <w:rFonts w:ascii="Arial" w:hAnsi="Arial" w:cs="Arial"/>
          <w:sz w:val="28"/>
          <w:szCs w:val="28"/>
        </w:rPr>
        <w:t>ockabafoundation@gmail.com</w:t>
      </w:r>
    </w:p>
    <w:sectPr w:rsidR="001A1CFB" w:rsidRPr="001A1CFB" w:rsidSect="00BB04F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919AA"/>
    <w:multiLevelType w:val="hybridMultilevel"/>
    <w:tmpl w:val="9D66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E4"/>
    <w:rsid w:val="001A1CFB"/>
    <w:rsid w:val="00287B4B"/>
    <w:rsid w:val="003340DC"/>
    <w:rsid w:val="00563473"/>
    <w:rsid w:val="00670FC9"/>
    <w:rsid w:val="006A128E"/>
    <w:rsid w:val="007D38BE"/>
    <w:rsid w:val="0087381B"/>
    <w:rsid w:val="008C00E4"/>
    <w:rsid w:val="009372AC"/>
    <w:rsid w:val="009E4AFC"/>
    <w:rsid w:val="00B42212"/>
    <w:rsid w:val="00BB04FC"/>
    <w:rsid w:val="00BD409D"/>
    <w:rsid w:val="00C809E9"/>
    <w:rsid w:val="00DC4CF3"/>
    <w:rsid w:val="00DE1E2C"/>
    <w:rsid w:val="00D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5FB32"/>
  <w14:defaultImageDpi w14:val="300"/>
  <w15:docId w15:val="{1792EBE9-7E02-42CA-8148-AC635483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40DC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340DC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0DC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E4"/>
    <w:rPr>
      <w:rFonts w:ascii="Lucida Grande" w:hAnsi="Lucida Grande"/>
      <w:sz w:val="18"/>
      <w:szCs w:val="18"/>
    </w:rPr>
  </w:style>
  <w:style w:type="table" w:customStyle="1" w:styleId="BodyTable">
    <w:name w:val="Body Table"/>
    <w:basedOn w:val="TableNormal"/>
    <w:rsid w:val="00DF6227"/>
    <w:rPr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DF6227"/>
    <w:pPr>
      <w:spacing w:line="14" w:lineRule="exact"/>
    </w:pPr>
    <w:rPr>
      <w:color w:val="404040" w:themeColor="text1" w:themeTint="BF"/>
      <w:sz w:val="2"/>
      <w:szCs w:val="22"/>
    </w:rPr>
  </w:style>
  <w:style w:type="table" w:customStyle="1" w:styleId="HostTable-Body">
    <w:name w:val="Host Table - Body"/>
    <w:basedOn w:val="TableNormal"/>
    <w:rsid w:val="00DF6227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DF6227"/>
    <w:pPr>
      <w:spacing w:before="40"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DF6227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F6227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DF6227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340DC"/>
    <w:rPr>
      <w:rFonts w:eastAsia="Times New Roman" w:cs="Times New Roman"/>
      <w:i/>
      <w:sz w:val="16"/>
    </w:rPr>
  </w:style>
  <w:style w:type="paragraph" w:customStyle="1" w:styleId="FieldText">
    <w:name w:val="Field Text"/>
    <w:basedOn w:val="Normal"/>
    <w:next w:val="Normal"/>
    <w:link w:val="FieldTextChar"/>
    <w:qFormat/>
    <w:rsid w:val="003340DC"/>
    <w:rPr>
      <w:rFonts w:eastAsia="Times New Roman" w:cs="Times New Roman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3340DC"/>
    <w:rPr>
      <w:rFonts w:eastAsia="Times New Roman" w:cs="Times New Roman"/>
      <w:b/>
      <w:sz w:val="18"/>
      <w:szCs w:val="19"/>
    </w:rPr>
  </w:style>
  <w:style w:type="character" w:customStyle="1" w:styleId="Heading2Char">
    <w:name w:val="Heading 2 Char"/>
    <w:basedOn w:val="DefaultParagraphFont"/>
    <w:link w:val="Heading2"/>
    <w:rsid w:val="003340DC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3340DC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9372AC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372AC"/>
    <w:pPr>
      <w:jc w:val="center"/>
    </w:pPr>
    <w:rPr>
      <w:rFonts w:eastAsia="Times New Roman" w:cs="Times New Roman"/>
      <w:sz w:val="17"/>
      <w:szCs w:val="19"/>
    </w:rPr>
  </w:style>
  <w:style w:type="paragraph" w:styleId="ListParagraph">
    <w:name w:val="List Paragraph"/>
    <w:basedOn w:val="Normal"/>
    <w:uiPriority w:val="34"/>
    <w:qFormat/>
    <w:rsid w:val="009E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Bak</dc:creator>
  <cp:keywords/>
  <dc:description/>
  <cp:lastModifiedBy>Janet Park Dennerline</cp:lastModifiedBy>
  <cp:revision>2</cp:revision>
  <dcterms:created xsi:type="dcterms:W3CDTF">2018-04-13T18:12:00Z</dcterms:created>
  <dcterms:modified xsi:type="dcterms:W3CDTF">2018-04-13T18:12:00Z</dcterms:modified>
</cp:coreProperties>
</file>